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CBB2D3" w14:textId="0F274EE6" w:rsidR="00A67F68" w:rsidRDefault="00D703A8" w:rsidP="006A08AB">
      <w:pPr>
        <w:pStyle w:val="1"/>
        <w:rPr>
          <w:lang w:val="ru-RU"/>
        </w:rPr>
      </w:pPr>
      <w:r>
        <w:rPr>
          <w:color w:val="000000"/>
          <w:sz w:val="44"/>
          <w:szCs w:val="44"/>
          <w:shd w:val="clear" w:color="auto" w:fill="FFFFFF"/>
        </w:rPr>
        <w:t>Т</w:t>
      </w:r>
      <w:r w:rsidR="00A67F68" w:rsidRPr="004357E1">
        <w:rPr>
          <w:color w:val="000000"/>
          <w:sz w:val="44"/>
          <w:szCs w:val="44"/>
          <w:shd w:val="clear" w:color="auto" w:fill="FFFFFF"/>
        </w:rPr>
        <w:t>еори</w:t>
      </w:r>
      <w:r>
        <w:rPr>
          <w:color w:val="000000"/>
          <w:sz w:val="44"/>
          <w:szCs w:val="44"/>
          <w:shd w:val="clear" w:color="auto" w:fill="FFFFFF"/>
        </w:rPr>
        <w:t>я</w:t>
      </w:r>
      <w:r w:rsidR="00A67F68" w:rsidRPr="004357E1">
        <w:rPr>
          <w:color w:val="000000"/>
          <w:sz w:val="44"/>
          <w:szCs w:val="44"/>
          <w:shd w:val="clear" w:color="auto" w:fill="FFFFFF"/>
        </w:rPr>
        <w:t xml:space="preserve"> управления си</w:t>
      </w:r>
      <w:r w:rsidR="00A67F68" w:rsidRPr="004357E1">
        <w:rPr>
          <w:color w:val="000000"/>
          <w:sz w:val="44"/>
          <w:szCs w:val="44"/>
          <w:shd w:val="clear" w:color="auto" w:fill="FFFFFF"/>
        </w:rPr>
        <w:t>с</w:t>
      </w:r>
      <w:r w:rsidR="00A67F68" w:rsidRPr="004357E1">
        <w:rPr>
          <w:color w:val="000000"/>
          <w:sz w:val="44"/>
          <w:szCs w:val="44"/>
          <w:shd w:val="clear" w:color="auto" w:fill="FFFFFF"/>
        </w:rPr>
        <w:t>темами</w:t>
      </w:r>
    </w:p>
    <w:p w14:paraId="04982C50" w14:textId="77777777" w:rsidR="00A67F68" w:rsidRDefault="00A67F68" w:rsidP="006A08AB">
      <w:pPr>
        <w:pStyle w:val="1"/>
        <w:rPr>
          <w:lang w:val="ru-RU"/>
        </w:rPr>
      </w:pPr>
    </w:p>
    <w:p w14:paraId="5CE89C81" w14:textId="14F5D0EC" w:rsidR="006A08AB" w:rsidRDefault="00A67F68" w:rsidP="006A08AB">
      <w:pPr>
        <w:pStyle w:val="1"/>
        <w:rPr>
          <w:lang w:val="ru-RU"/>
        </w:rPr>
      </w:pPr>
      <w:r>
        <w:rPr>
          <w:lang w:val="ru-RU"/>
        </w:rPr>
        <w:t>Экзаменационный билет №</w:t>
      </w:r>
      <w:r w:rsidR="006A08AB">
        <w:rPr>
          <w:lang w:val="ru-RU"/>
        </w:rPr>
        <w:t xml:space="preserve"> </w:t>
      </w:r>
      <w:r w:rsidR="00C44F4D">
        <w:rPr>
          <w:lang w:val="ru-RU"/>
        </w:rPr>
        <w:t>7</w:t>
      </w:r>
    </w:p>
    <w:p w14:paraId="62C8D77B" w14:textId="77777777" w:rsidR="006A08AB" w:rsidRDefault="006A08AB" w:rsidP="006A08AB">
      <w:pPr>
        <w:pStyle w:val="1"/>
        <w:rPr>
          <w:lang w:val="ru-RU"/>
        </w:rPr>
      </w:pPr>
    </w:p>
    <w:p w14:paraId="4DFF629F" w14:textId="77777777" w:rsidR="006A08AB" w:rsidRPr="006A08AB" w:rsidRDefault="006A08AB" w:rsidP="006A08AB"/>
    <w:p w14:paraId="59775EE7" w14:textId="77777777" w:rsidR="00FC7F60" w:rsidRPr="00FC7F60" w:rsidRDefault="006A08AB" w:rsidP="00FC7F60">
      <w:pPr>
        <w:ind w:firstLine="284"/>
        <w:jc w:val="both"/>
        <w:rPr>
          <w:sz w:val="28"/>
        </w:rPr>
      </w:pPr>
      <w:r w:rsidRPr="006468FC">
        <w:rPr>
          <w:b/>
          <w:bCs/>
          <w:sz w:val="28"/>
        </w:rPr>
        <w:t xml:space="preserve"> 1</w:t>
      </w:r>
      <w:r w:rsidRPr="006468FC">
        <w:rPr>
          <w:sz w:val="28"/>
        </w:rPr>
        <w:t>.</w:t>
      </w:r>
      <w:r w:rsidR="00FC7F60">
        <w:rPr>
          <w:sz w:val="28"/>
        </w:rPr>
        <w:t xml:space="preserve"> </w:t>
      </w:r>
      <w:r w:rsidR="00FC7F60" w:rsidRPr="00FC7F60">
        <w:rPr>
          <w:sz w:val="28"/>
        </w:rPr>
        <w:t>Управляемость, наблюдаемость и идентификация дискретных линейных</w:t>
      </w:r>
    </w:p>
    <w:p w14:paraId="5380A865" w14:textId="77777777" w:rsidR="00BC44EB" w:rsidRPr="006468FC" w:rsidRDefault="00FC7F60" w:rsidP="00BC44EB">
      <w:pPr>
        <w:ind w:firstLine="284"/>
        <w:jc w:val="both"/>
        <w:rPr>
          <w:sz w:val="28"/>
        </w:rPr>
      </w:pPr>
      <w:r w:rsidRPr="00FC7F60">
        <w:rPr>
          <w:sz w:val="28"/>
        </w:rPr>
        <w:t>систем управления</w:t>
      </w:r>
    </w:p>
    <w:p w14:paraId="09C91ACA" w14:textId="77777777" w:rsidR="006468FC" w:rsidRDefault="006468FC" w:rsidP="00BC44EB">
      <w:pPr>
        <w:ind w:firstLine="284"/>
        <w:jc w:val="both"/>
        <w:rPr>
          <w:b/>
          <w:bCs/>
          <w:sz w:val="28"/>
        </w:rPr>
      </w:pPr>
    </w:p>
    <w:p w14:paraId="031560AC" w14:textId="77777777" w:rsidR="00FC7F60" w:rsidRPr="00FC7F60" w:rsidRDefault="00B84219" w:rsidP="00FC7F60">
      <w:pPr>
        <w:ind w:firstLine="284"/>
        <w:jc w:val="both"/>
        <w:rPr>
          <w:sz w:val="28"/>
        </w:rPr>
      </w:pPr>
      <w:r w:rsidRPr="006468FC">
        <w:rPr>
          <w:b/>
          <w:bCs/>
          <w:sz w:val="28"/>
        </w:rPr>
        <w:t>2</w:t>
      </w:r>
      <w:r w:rsidR="006A08AB" w:rsidRPr="006468FC">
        <w:rPr>
          <w:sz w:val="28"/>
        </w:rPr>
        <w:t xml:space="preserve">. </w:t>
      </w:r>
      <w:r w:rsidR="00FC7F60" w:rsidRPr="00FC7F60">
        <w:rPr>
          <w:sz w:val="28"/>
        </w:rPr>
        <w:t>Метод динамического программирования для задачи построения</w:t>
      </w:r>
    </w:p>
    <w:p w14:paraId="662A5D2E" w14:textId="77777777" w:rsidR="006468FC" w:rsidRPr="00FC7F60" w:rsidRDefault="00FC7F60" w:rsidP="00FC7F60">
      <w:pPr>
        <w:ind w:firstLine="284"/>
        <w:jc w:val="both"/>
        <w:rPr>
          <w:sz w:val="28"/>
        </w:rPr>
      </w:pPr>
      <w:r w:rsidRPr="00FC7F60">
        <w:rPr>
          <w:sz w:val="28"/>
        </w:rPr>
        <w:t>оптимального регулятора линейных систем управления</w:t>
      </w:r>
    </w:p>
    <w:p w14:paraId="02459E7C" w14:textId="77777777" w:rsidR="006468FC" w:rsidRDefault="00FC7F60" w:rsidP="00FC7F60">
      <w:pPr>
        <w:tabs>
          <w:tab w:val="left" w:pos="3708"/>
        </w:tabs>
        <w:ind w:firstLine="284"/>
        <w:jc w:val="both"/>
        <w:rPr>
          <w:sz w:val="28"/>
        </w:rPr>
      </w:pPr>
      <w:r>
        <w:rPr>
          <w:sz w:val="28"/>
        </w:rPr>
        <w:tab/>
      </w:r>
    </w:p>
    <w:p w14:paraId="43DDAD53" w14:textId="77777777" w:rsidR="006468FC" w:rsidRDefault="006468FC" w:rsidP="00BC44EB">
      <w:pPr>
        <w:ind w:firstLine="284"/>
        <w:jc w:val="both"/>
        <w:rPr>
          <w:sz w:val="28"/>
        </w:rPr>
      </w:pPr>
    </w:p>
    <w:p w14:paraId="2A4F1E6D" w14:textId="2C9A67D5" w:rsidR="006468FC" w:rsidRPr="006468FC" w:rsidRDefault="006468FC" w:rsidP="006468FC">
      <w:pPr>
        <w:ind w:firstLine="284"/>
        <w:jc w:val="center"/>
        <w:rPr>
          <w:sz w:val="28"/>
        </w:rPr>
      </w:pPr>
      <w:r>
        <w:rPr>
          <w:sz w:val="28"/>
        </w:rPr>
        <w:t xml:space="preserve">Преподаватель      </w:t>
      </w:r>
      <w:r w:rsidR="00D703A8" w:rsidRPr="00BA4ACF">
        <w:rPr>
          <w:noProof/>
          <w:lang w:val="uk-UA"/>
        </w:rPr>
        <w:drawing>
          <wp:inline distT="0" distB="0" distL="0" distR="0" wp14:anchorId="31AB3AA1" wp14:editId="2A7383F7">
            <wp:extent cx="1152525" cy="4191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</w:rPr>
        <w:t xml:space="preserve">           проф. Крак Ю.В.</w:t>
      </w:r>
    </w:p>
    <w:p w14:paraId="384EFAD7" w14:textId="77777777" w:rsidR="006468FC" w:rsidRDefault="006468FC" w:rsidP="00BC44EB">
      <w:pPr>
        <w:ind w:firstLine="284"/>
        <w:jc w:val="both"/>
        <w:rPr>
          <w:szCs w:val="22"/>
        </w:rPr>
      </w:pPr>
    </w:p>
    <w:p w14:paraId="48F9C945" w14:textId="77777777" w:rsidR="006468FC" w:rsidRDefault="006468FC" w:rsidP="00BC44EB">
      <w:pPr>
        <w:ind w:firstLine="284"/>
        <w:jc w:val="both"/>
        <w:rPr>
          <w:szCs w:val="22"/>
        </w:rPr>
      </w:pPr>
    </w:p>
    <w:sectPr w:rsidR="006468FC" w:rsidSect="00485E1F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67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08AB"/>
    <w:rsid w:val="00013A1A"/>
    <w:rsid w:val="00014694"/>
    <w:rsid w:val="000177A1"/>
    <w:rsid w:val="00044BF2"/>
    <w:rsid w:val="00060606"/>
    <w:rsid w:val="00060C09"/>
    <w:rsid w:val="00084F85"/>
    <w:rsid w:val="00093743"/>
    <w:rsid w:val="00105CF0"/>
    <w:rsid w:val="00113214"/>
    <w:rsid w:val="00193402"/>
    <w:rsid w:val="001A2160"/>
    <w:rsid w:val="001A2320"/>
    <w:rsid w:val="001F3465"/>
    <w:rsid w:val="002041A4"/>
    <w:rsid w:val="002063C0"/>
    <w:rsid w:val="00213D51"/>
    <w:rsid w:val="0024672B"/>
    <w:rsid w:val="002614EB"/>
    <w:rsid w:val="00295614"/>
    <w:rsid w:val="002A399A"/>
    <w:rsid w:val="002D6EF5"/>
    <w:rsid w:val="002E2912"/>
    <w:rsid w:val="002E6337"/>
    <w:rsid w:val="0030386C"/>
    <w:rsid w:val="0031104D"/>
    <w:rsid w:val="00343B6A"/>
    <w:rsid w:val="003617A7"/>
    <w:rsid w:val="00361FCC"/>
    <w:rsid w:val="003658D1"/>
    <w:rsid w:val="0038040A"/>
    <w:rsid w:val="00391039"/>
    <w:rsid w:val="004162F3"/>
    <w:rsid w:val="0043001D"/>
    <w:rsid w:val="00437934"/>
    <w:rsid w:val="00440E47"/>
    <w:rsid w:val="004468D5"/>
    <w:rsid w:val="004848EC"/>
    <w:rsid w:val="00485E1F"/>
    <w:rsid w:val="004F0005"/>
    <w:rsid w:val="00500CAC"/>
    <w:rsid w:val="00524A78"/>
    <w:rsid w:val="005265A8"/>
    <w:rsid w:val="0053447C"/>
    <w:rsid w:val="00551A6F"/>
    <w:rsid w:val="00571F42"/>
    <w:rsid w:val="00573545"/>
    <w:rsid w:val="00576642"/>
    <w:rsid w:val="005860A4"/>
    <w:rsid w:val="005975F2"/>
    <w:rsid w:val="005A14FC"/>
    <w:rsid w:val="005B1262"/>
    <w:rsid w:val="005D0F60"/>
    <w:rsid w:val="005D6A22"/>
    <w:rsid w:val="006059E6"/>
    <w:rsid w:val="00615910"/>
    <w:rsid w:val="00624853"/>
    <w:rsid w:val="00624A74"/>
    <w:rsid w:val="00631213"/>
    <w:rsid w:val="00635B1E"/>
    <w:rsid w:val="00641077"/>
    <w:rsid w:val="006455FA"/>
    <w:rsid w:val="006468FC"/>
    <w:rsid w:val="006549E8"/>
    <w:rsid w:val="006572EE"/>
    <w:rsid w:val="006947E3"/>
    <w:rsid w:val="006A08AB"/>
    <w:rsid w:val="006D123D"/>
    <w:rsid w:val="006E1B96"/>
    <w:rsid w:val="006F7B2B"/>
    <w:rsid w:val="0070209A"/>
    <w:rsid w:val="007045C4"/>
    <w:rsid w:val="007159B9"/>
    <w:rsid w:val="00736246"/>
    <w:rsid w:val="00745C34"/>
    <w:rsid w:val="00790ECA"/>
    <w:rsid w:val="007D4B2C"/>
    <w:rsid w:val="007D7643"/>
    <w:rsid w:val="007F104F"/>
    <w:rsid w:val="007F3E95"/>
    <w:rsid w:val="00800838"/>
    <w:rsid w:val="008242CE"/>
    <w:rsid w:val="0082696F"/>
    <w:rsid w:val="00832870"/>
    <w:rsid w:val="008739E5"/>
    <w:rsid w:val="008A34E7"/>
    <w:rsid w:val="008C2A62"/>
    <w:rsid w:val="008D1119"/>
    <w:rsid w:val="008F2B55"/>
    <w:rsid w:val="00910BD2"/>
    <w:rsid w:val="00923465"/>
    <w:rsid w:val="00923485"/>
    <w:rsid w:val="00926ABE"/>
    <w:rsid w:val="009409F9"/>
    <w:rsid w:val="0097358D"/>
    <w:rsid w:val="00976819"/>
    <w:rsid w:val="0098764E"/>
    <w:rsid w:val="0099065E"/>
    <w:rsid w:val="00A123B7"/>
    <w:rsid w:val="00A1626D"/>
    <w:rsid w:val="00A411D1"/>
    <w:rsid w:val="00A57D26"/>
    <w:rsid w:val="00A67F68"/>
    <w:rsid w:val="00A8484D"/>
    <w:rsid w:val="00A87985"/>
    <w:rsid w:val="00A91B94"/>
    <w:rsid w:val="00AF6436"/>
    <w:rsid w:val="00B00D29"/>
    <w:rsid w:val="00B36A3B"/>
    <w:rsid w:val="00B453F1"/>
    <w:rsid w:val="00B471F7"/>
    <w:rsid w:val="00B54F3D"/>
    <w:rsid w:val="00B636EE"/>
    <w:rsid w:val="00B72610"/>
    <w:rsid w:val="00B83CE3"/>
    <w:rsid w:val="00B84219"/>
    <w:rsid w:val="00B912CF"/>
    <w:rsid w:val="00BB3F4C"/>
    <w:rsid w:val="00BC2C17"/>
    <w:rsid w:val="00BC44EB"/>
    <w:rsid w:val="00BF360E"/>
    <w:rsid w:val="00BF3C7F"/>
    <w:rsid w:val="00C1007F"/>
    <w:rsid w:val="00C10A03"/>
    <w:rsid w:val="00C33AB0"/>
    <w:rsid w:val="00C37809"/>
    <w:rsid w:val="00C43168"/>
    <w:rsid w:val="00C44F4D"/>
    <w:rsid w:val="00C4517D"/>
    <w:rsid w:val="00C54D22"/>
    <w:rsid w:val="00C603E5"/>
    <w:rsid w:val="00C66CE6"/>
    <w:rsid w:val="00C7012F"/>
    <w:rsid w:val="00C92F35"/>
    <w:rsid w:val="00C95DFE"/>
    <w:rsid w:val="00CC14C3"/>
    <w:rsid w:val="00CC54B2"/>
    <w:rsid w:val="00CE1754"/>
    <w:rsid w:val="00CE20CE"/>
    <w:rsid w:val="00CE2D7E"/>
    <w:rsid w:val="00CE6D2A"/>
    <w:rsid w:val="00CE7CA2"/>
    <w:rsid w:val="00CF08F7"/>
    <w:rsid w:val="00D167CA"/>
    <w:rsid w:val="00D319C7"/>
    <w:rsid w:val="00D467B3"/>
    <w:rsid w:val="00D57DAD"/>
    <w:rsid w:val="00D703A8"/>
    <w:rsid w:val="00D8112F"/>
    <w:rsid w:val="00D8769C"/>
    <w:rsid w:val="00DA39DB"/>
    <w:rsid w:val="00DD541E"/>
    <w:rsid w:val="00DE5C5D"/>
    <w:rsid w:val="00E01A76"/>
    <w:rsid w:val="00E124EA"/>
    <w:rsid w:val="00E23FD3"/>
    <w:rsid w:val="00E315BE"/>
    <w:rsid w:val="00E7351D"/>
    <w:rsid w:val="00E947A5"/>
    <w:rsid w:val="00EA1FE2"/>
    <w:rsid w:val="00EE58B3"/>
    <w:rsid w:val="00EF1626"/>
    <w:rsid w:val="00F10981"/>
    <w:rsid w:val="00F3113E"/>
    <w:rsid w:val="00F36AAF"/>
    <w:rsid w:val="00F44748"/>
    <w:rsid w:val="00F57E99"/>
    <w:rsid w:val="00F72F0E"/>
    <w:rsid w:val="00F81036"/>
    <w:rsid w:val="00FC7F60"/>
    <w:rsid w:val="00FE6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F7A3725"/>
  <w15:chartTrackingRefBased/>
  <w15:docId w15:val="{34E09EEF-8066-4408-B7C9-696D7F3F22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UA" w:eastAsia="ru-UA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A08AB"/>
    <w:pPr>
      <w:autoSpaceDE w:val="0"/>
      <w:autoSpaceDN w:val="0"/>
    </w:pPr>
    <w:rPr>
      <w:sz w:val="22"/>
      <w:szCs w:val="28"/>
      <w:lang w:val="ru-RU" w:eastAsia="ru-RU"/>
    </w:rPr>
  </w:style>
  <w:style w:type="paragraph" w:styleId="1">
    <w:name w:val="heading 1"/>
    <w:basedOn w:val="a"/>
    <w:next w:val="a"/>
    <w:link w:val="10"/>
    <w:qFormat/>
    <w:rsid w:val="006A08AB"/>
    <w:pPr>
      <w:keepNext/>
      <w:jc w:val="center"/>
      <w:outlineLvl w:val="0"/>
    </w:pPr>
    <w:rPr>
      <w:szCs w:val="22"/>
      <w:lang w:val="uk-UA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customStyle="1" w:styleId="10">
    <w:name w:val="Заголовок 1 Знак"/>
    <w:link w:val="1"/>
    <w:locked/>
    <w:rsid w:val="006A08AB"/>
    <w:rPr>
      <w:sz w:val="22"/>
      <w:szCs w:val="22"/>
      <w:lang w:val="uk-UA" w:eastAsia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Рубежный контроль 1</vt:lpstr>
    </vt:vector>
  </TitlesOfParts>
  <Company/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Рубежный контроль 1</dc:title>
  <dc:subject/>
  <dc:creator>Windows XP</dc:creator>
  <cp:keywords/>
  <dc:description/>
  <cp:lastModifiedBy>Iurii</cp:lastModifiedBy>
  <cp:revision>3</cp:revision>
  <dcterms:created xsi:type="dcterms:W3CDTF">2022-05-30T17:33:00Z</dcterms:created>
  <dcterms:modified xsi:type="dcterms:W3CDTF">2022-05-30T17:33:00Z</dcterms:modified>
</cp:coreProperties>
</file>